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F4" w:rsidRDefault="00E24313" w:rsidP="002B60F4">
      <w:pPr>
        <w:spacing w:after="0" w:line="316" w:lineRule="exact"/>
        <w:ind w:left="3247" w:right="3224"/>
        <w:jc w:val="center"/>
        <w:rPr>
          <w:rFonts w:ascii="Georgia" w:hAnsi="Georgia"/>
          <w:b/>
          <w:noProof/>
          <w:sz w:val="20"/>
          <w:szCs w:val="20"/>
        </w:rPr>
      </w:pPr>
      <w:r w:rsidRPr="00E24313">
        <w:rPr>
          <w:rFonts w:ascii="Georgia" w:hAnsi="Georgia"/>
          <w:b/>
          <w:noProof/>
          <w:sz w:val="20"/>
          <w:szCs w:val="20"/>
        </w:rPr>
        <w:t xml:space="preserve">Location:  </w:t>
      </w:r>
      <w:r w:rsidR="006C1F9A">
        <w:rPr>
          <w:rFonts w:ascii="Georgia" w:hAnsi="Georgia"/>
          <w:b/>
          <w:noProof/>
          <w:sz w:val="20"/>
          <w:szCs w:val="20"/>
        </w:rPr>
        <w:t>Zoom</w:t>
      </w:r>
    </w:p>
    <w:p w:rsidR="0063144A" w:rsidRPr="00FE071F" w:rsidRDefault="0063144A" w:rsidP="002B60F4">
      <w:pPr>
        <w:spacing w:after="0" w:line="316" w:lineRule="exact"/>
        <w:ind w:left="3247" w:right="3224"/>
        <w:jc w:val="center"/>
        <w:rPr>
          <w:rFonts w:ascii="Georgia" w:hAnsi="Georgia"/>
          <w:sz w:val="20"/>
          <w:szCs w:val="20"/>
        </w:rPr>
      </w:pPr>
    </w:p>
    <w:p w:rsidR="008F5E88" w:rsidRPr="00FE071F" w:rsidRDefault="008F5E88" w:rsidP="008F5E88">
      <w:pPr>
        <w:spacing w:before="29"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C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LL TO 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O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D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ER</w:t>
      </w:r>
      <w:r w:rsidR="00FE071F"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   (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In Person)</w:t>
      </w:r>
    </w:p>
    <w:p w:rsidR="008F5E88" w:rsidRPr="00FE071F" w:rsidRDefault="008F5E88" w:rsidP="008F5E88">
      <w:pPr>
        <w:spacing w:after="0" w:line="271" w:lineRule="exact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sz w:val="24"/>
          <w:szCs w:val="24"/>
        </w:rPr>
        <w:t>The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me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i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n</w:t>
      </w:r>
      <w:r w:rsidRPr="00FE071F">
        <w:rPr>
          <w:rFonts w:ascii="Georgia" w:eastAsia="Times New Roman" w:hAnsi="Georgia" w:cs="Times New Roman"/>
          <w:sz w:val="24"/>
          <w:szCs w:val="24"/>
        </w:rPr>
        <w:t>g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 xml:space="preserve"> </w:t>
      </w:r>
      <w:proofErr w:type="gramStart"/>
      <w:r w:rsidRPr="00FE071F">
        <w:rPr>
          <w:rFonts w:ascii="Georgia" w:eastAsia="Times New Roman" w:hAnsi="Georgia" w:cs="Times New Roman"/>
          <w:sz w:val="24"/>
          <w:szCs w:val="24"/>
        </w:rPr>
        <w:t>w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ca</w:t>
      </w:r>
      <w:r w:rsidRPr="00FE071F">
        <w:rPr>
          <w:rFonts w:ascii="Georgia" w:eastAsia="Times New Roman" w:hAnsi="Georgia" w:cs="Times New Roman"/>
          <w:sz w:val="24"/>
          <w:szCs w:val="24"/>
        </w:rPr>
        <w:t>l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l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d</w:t>
      </w:r>
      <w:proofErr w:type="gramEnd"/>
      <w:r w:rsidRPr="00FE071F">
        <w:rPr>
          <w:rFonts w:ascii="Georgia" w:eastAsia="Times New Roman" w:hAnsi="Georgia" w:cs="Times New Roman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3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z w:val="24"/>
          <w:szCs w:val="24"/>
        </w:rPr>
        <w:t>o or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de</w:t>
      </w:r>
      <w:r w:rsidRPr="00FE071F">
        <w:rPr>
          <w:rFonts w:ascii="Georgia" w:eastAsia="Times New Roman" w:hAnsi="Georgia" w:cs="Times New Roman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 xml:space="preserve">t </w:t>
      </w:r>
      <w:r w:rsidR="00726075">
        <w:rPr>
          <w:rFonts w:ascii="Georgia" w:eastAsia="Times New Roman" w:hAnsi="Georgia" w:cs="Times New Roman"/>
          <w:sz w:val="24"/>
          <w:szCs w:val="24"/>
          <w:u w:val="single" w:color="000000"/>
        </w:rPr>
        <w:t>_</w:t>
      </w:r>
      <w:r w:rsidR="00CB7394" w:rsidRPr="00160B42">
        <w:rPr>
          <w:rFonts w:ascii="Georgia" w:eastAsia="Times New Roman" w:hAnsi="Georgia" w:cs="Times New Roman"/>
          <w:b/>
          <w:sz w:val="24"/>
          <w:szCs w:val="24"/>
          <w:u w:val="single" w:color="000000"/>
        </w:rPr>
        <w:t>1:0</w:t>
      </w:r>
      <w:r w:rsidR="006C1F9A">
        <w:rPr>
          <w:rFonts w:ascii="Georgia" w:eastAsia="Times New Roman" w:hAnsi="Georgia" w:cs="Times New Roman"/>
          <w:b/>
          <w:sz w:val="24"/>
          <w:szCs w:val="24"/>
          <w:u w:val="single" w:color="000000"/>
        </w:rPr>
        <w:t>0</w:t>
      </w:r>
      <w:r w:rsidR="00726075">
        <w:rPr>
          <w:rFonts w:ascii="Georgia" w:eastAsia="Times New Roman" w:hAnsi="Georgia" w:cs="Times New Roman"/>
          <w:sz w:val="24"/>
          <w:szCs w:val="24"/>
          <w:u w:val="single" w:color="000000"/>
        </w:rPr>
        <w:t>_</w:t>
      </w:r>
      <w:r w:rsidR="00414BD3">
        <w:rPr>
          <w:rFonts w:ascii="Georgia" w:eastAsia="Times New Roman" w:hAnsi="Georgia" w:cs="Times New Roman"/>
          <w:sz w:val="24"/>
          <w:szCs w:val="24"/>
          <w:u w:val="single" w:color="000000"/>
        </w:rPr>
        <w:t xml:space="preserve"> pm</w:t>
      </w:r>
      <w:r w:rsidRPr="00FE071F">
        <w:rPr>
          <w:rFonts w:ascii="Georgia" w:eastAsia="Times New Roman" w:hAnsi="Georgia" w:cs="Times New Roman"/>
          <w:sz w:val="24"/>
          <w:szCs w:val="24"/>
          <w:u w:val="single" w:color="000000"/>
        </w:rPr>
        <w:t>.</w:t>
      </w:r>
      <w:r w:rsidRPr="00FE071F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414BD3">
        <w:rPr>
          <w:rFonts w:ascii="Georgia" w:eastAsia="Times New Roman" w:hAnsi="Georgia" w:cs="Times New Roman"/>
          <w:sz w:val="24"/>
          <w:szCs w:val="24"/>
        </w:rPr>
        <w:t>A q</w:t>
      </w:r>
      <w:r w:rsidRPr="00FE071F">
        <w:rPr>
          <w:rFonts w:ascii="Georgia" w:eastAsia="Times New Roman" w:hAnsi="Georgia" w:cs="Times New Roman"/>
          <w:sz w:val="24"/>
          <w:szCs w:val="24"/>
        </w:rPr>
        <w:t>uo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sz w:val="24"/>
          <w:szCs w:val="24"/>
        </w:rPr>
        <w:t>um w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 xml:space="preserve">s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stabli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sz w:val="24"/>
          <w:szCs w:val="24"/>
        </w:rPr>
        <w:t>h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d.</w:t>
      </w:r>
    </w:p>
    <w:p w:rsidR="008F5E88" w:rsidRPr="00FE071F" w:rsidRDefault="008F5E88" w:rsidP="008F5E88">
      <w:pPr>
        <w:spacing w:after="0" w:line="271" w:lineRule="exact"/>
        <w:ind w:left="100" w:right="-20"/>
        <w:rPr>
          <w:rFonts w:ascii="Georgia" w:eastAsia="Times New Roman" w:hAnsi="Georgia" w:cs="Times New Roman"/>
          <w:sz w:val="24"/>
          <w:szCs w:val="24"/>
        </w:rPr>
      </w:pPr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b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er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P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re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n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t: 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Jeffrey</w:t>
      </w:r>
      <w:r w:rsidR="000D246D">
        <w:rPr>
          <w:rFonts w:ascii="Georgia" w:eastAsia="Times New Roman" w:hAnsi="Georgia" w:cs="Times New Roman"/>
          <w:spacing w:val="2"/>
          <w:sz w:val="24"/>
          <w:szCs w:val="24"/>
        </w:rPr>
        <w:t xml:space="preserve"> Pulliam, Chad </w:t>
      </w:r>
      <w:proofErr w:type="spellStart"/>
      <w:r w:rsidR="000D246D">
        <w:rPr>
          <w:rFonts w:ascii="Georgia" w:eastAsia="Times New Roman" w:hAnsi="Georgia" w:cs="Times New Roman"/>
          <w:spacing w:val="2"/>
          <w:sz w:val="24"/>
          <w:szCs w:val="24"/>
        </w:rPr>
        <w:t>Froud</w:t>
      </w:r>
      <w:proofErr w:type="spellEnd"/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b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er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 xml:space="preserve">Absent: </w:t>
      </w:r>
      <w:r w:rsidR="006C1F9A">
        <w:rPr>
          <w:rFonts w:ascii="Georgia" w:eastAsia="Times New Roman" w:hAnsi="Georgia" w:cs="Times New Roman"/>
          <w:bCs/>
          <w:sz w:val="24"/>
          <w:szCs w:val="24"/>
        </w:rPr>
        <w:t>Chris Bell</w:t>
      </w:r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pacing w:val="-2"/>
          <w:sz w:val="24"/>
          <w:szCs w:val="24"/>
        </w:rPr>
        <w:t>G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u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sts/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ta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Me</w:t>
      </w: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be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s:</w:t>
      </w:r>
      <w:r w:rsidRPr="00FE071F">
        <w:rPr>
          <w:rFonts w:ascii="Georgia" w:eastAsia="Times New Roman" w:hAnsi="Georgia" w:cs="Times New Roman"/>
          <w:b/>
          <w:bCs/>
          <w:spacing w:val="3"/>
          <w:sz w:val="24"/>
          <w:szCs w:val="24"/>
        </w:rPr>
        <w:t xml:space="preserve"> </w:t>
      </w:r>
      <w:proofErr w:type="spellStart"/>
      <w:r w:rsidR="00236B26" w:rsidRPr="00236B26">
        <w:rPr>
          <w:rFonts w:ascii="Georgia" w:eastAsia="Times New Roman" w:hAnsi="Georgia" w:cs="Times New Roman"/>
          <w:bCs/>
          <w:spacing w:val="3"/>
          <w:sz w:val="24"/>
          <w:szCs w:val="24"/>
        </w:rPr>
        <w:t>Phong</w:t>
      </w:r>
      <w:proofErr w:type="spellEnd"/>
      <w:r w:rsidR="00236B26" w:rsidRPr="00236B26">
        <w:rPr>
          <w:rFonts w:ascii="Georgia" w:eastAsia="Times New Roman" w:hAnsi="Georgia" w:cs="Times New Roman"/>
          <w:bCs/>
          <w:spacing w:val="3"/>
          <w:sz w:val="24"/>
          <w:szCs w:val="24"/>
        </w:rPr>
        <w:t xml:space="preserve"> Tran</w:t>
      </w:r>
      <w:r w:rsidR="00236B26">
        <w:rPr>
          <w:rFonts w:ascii="Georgia" w:eastAsia="Times New Roman" w:hAnsi="Georgia" w:cs="Times New Roman"/>
          <w:b/>
          <w:bCs/>
          <w:spacing w:val="3"/>
          <w:sz w:val="24"/>
          <w:szCs w:val="24"/>
        </w:rPr>
        <w:t xml:space="preserve">, </w:t>
      </w:r>
      <w:r w:rsidRPr="00FE071F">
        <w:rPr>
          <w:rFonts w:ascii="Georgia" w:eastAsia="Times New Roman" w:hAnsi="Georgia" w:cs="Times New Roman"/>
          <w:sz w:val="24"/>
          <w:szCs w:val="24"/>
        </w:rPr>
        <w:t>Virginia Henry</w:t>
      </w:r>
    </w:p>
    <w:p w:rsidR="008F5E88" w:rsidRPr="00FE071F" w:rsidRDefault="008F5E88" w:rsidP="008F5E88">
      <w:pPr>
        <w:spacing w:after="0" w:line="240" w:lineRule="auto"/>
        <w:ind w:left="100" w:right="-20"/>
        <w:rPr>
          <w:rFonts w:ascii="Georgia" w:hAnsi="Georgia"/>
          <w:sz w:val="28"/>
          <w:szCs w:val="28"/>
        </w:rPr>
      </w:pPr>
    </w:p>
    <w:p w:rsidR="00893819" w:rsidRDefault="0089381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893819" w:rsidRDefault="0089381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  <w:r w:rsidRPr="00893819">
        <w:rPr>
          <w:rFonts w:ascii="Georgia" w:eastAsia="Times New Roman" w:hAnsi="Georgia" w:cs="Times New Roman"/>
          <w:b/>
          <w:bCs/>
          <w:sz w:val="24"/>
          <w:szCs w:val="24"/>
        </w:rPr>
        <w:t>PUBLIC COMMENTS:</w:t>
      </w:r>
      <w:r>
        <w:rPr>
          <w:rFonts w:ascii="Georgia" w:eastAsia="Times New Roman" w:hAnsi="Georgia" w:cs="Times New Roman"/>
          <w:bCs/>
          <w:sz w:val="24"/>
          <w:szCs w:val="24"/>
        </w:rPr>
        <w:t xml:space="preserve">  There were no public comments.</w:t>
      </w:r>
    </w:p>
    <w:p w:rsidR="00893819" w:rsidRDefault="00893819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0D246D" w:rsidRDefault="000D246D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bCs/>
          <w:sz w:val="24"/>
          <w:szCs w:val="24"/>
        </w:rPr>
      </w:pPr>
    </w:p>
    <w:p w:rsidR="008F5E88" w:rsidRPr="00FE071F" w:rsidRDefault="00B049CD" w:rsidP="008F5E88">
      <w:pPr>
        <w:spacing w:after="0" w:line="240" w:lineRule="auto"/>
        <w:ind w:left="100" w:right="-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sz w:val="24"/>
          <w:szCs w:val="24"/>
        </w:rPr>
        <w:t xml:space="preserve">ACTION ITEMS / </w:t>
      </w:r>
      <w:r w:rsidR="008F5E88" w:rsidRPr="00FE071F">
        <w:rPr>
          <w:rFonts w:ascii="Georgia" w:eastAsia="Times New Roman" w:hAnsi="Georgia" w:cs="Times New Roman"/>
          <w:b/>
          <w:bCs/>
          <w:sz w:val="24"/>
          <w:szCs w:val="24"/>
        </w:rPr>
        <w:t>BOARD</w:t>
      </w:r>
      <w:r w:rsidR="008F5E88"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 xml:space="preserve"> </w:t>
      </w:r>
      <w:r w:rsidR="008F5E88" w:rsidRPr="00FE071F">
        <w:rPr>
          <w:rFonts w:ascii="Georgia" w:eastAsia="Times New Roman" w:hAnsi="Georgia" w:cs="Times New Roman"/>
          <w:b/>
          <w:bCs/>
          <w:sz w:val="24"/>
          <w:szCs w:val="24"/>
        </w:rPr>
        <w:t>BUSIN</w:t>
      </w:r>
      <w:r w:rsidR="008F5E88"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ES</w:t>
      </w:r>
      <w:r w:rsidR="008F5E88" w:rsidRPr="00FE071F">
        <w:rPr>
          <w:rFonts w:ascii="Georgia" w:eastAsia="Times New Roman" w:hAnsi="Georgia" w:cs="Times New Roman"/>
          <w:b/>
          <w:bCs/>
          <w:sz w:val="24"/>
          <w:szCs w:val="24"/>
        </w:rPr>
        <w:t>S</w:t>
      </w:r>
    </w:p>
    <w:p w:rsidR="008F5E88" w:rsidRPr="00FE071F" w:rsidRDefault="008F5E88" w:rsidP="008F5E88">
      <w:pPr>
        <w:spacing w:before="16" w:after="0" w:line="260" w:lineRule="exact"/>
        <w:rPr>
          <w:rFonts w:ascii="Georgia" w:hAnsi="Georgia"/>
          <w:sz w:val="26"/>
          <w:szCs w:val="26"/>
        </w:rPr>
      </w:pPr>
    </w:p>
    <w:p w:rsidR="00BA2D5C" w:rsidRDefault="006C1F9A" w:rsidP="00963ECE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Georgia" w:eastAsia="Times New Roman" w:hAnsi="Georgia" w:cs="Times New Roman"/>
          <w:sz w:val="24"/>
          <w:szCs w:val="24"/>
        </w:rPr>
      </w:pPr>
      <w:r>
        <w:rPr>
          <w:rFonts w:ascii="Georgia" w:eastAsia="Times New Roman" w:hAnsi="Georgia" w:cs="Times New Roman"/>
          <w:sz w:val="24"/>
          <w:szCs w:val="24"/>
        </w:rPr>
        <w:t xml:space="preserve">Rescind </w:t>
      </w:r>
      <w:r w:rsidR="006578A7">
        <w:rPr>
          <w:rFonts w:ascii="Georgia" w:eastAsia="Times New Roman" w:hAnsi="Georgia" w:cs="Times New Roman"/>
          <w:sz w:val="24"/>
          <w:szCs w:val="24"/>
        </w:rPr>
        <w:t>Child Nutrition Community Eligibility Provision</w:t>
      </w:r>
      <w:r w:rsidR="00160B42">
        <w:rPr>
          <w:rFonts w:ascii="Georgia" w:eastAsia="Times New Roman" w:hAnsi="Georgia" w:cs="Times New Roman"/>
          <w:sz w:val="24"/>
          <w:szCs w:val="24"/>
        </w:rPr>
        <w:t xml:space="preserve"> </w:t>
      </w:r>
      <w:r>
        <w:rPr>
          <w:rFonts w:ascii="Georgia" w:eastAsia="Times New Roman" w:hAnsi="Georgia" w:cs="Times New Roman"/>
          <w:sz w:val="24"/>
          <w:szCs w:val="24"/>
        </w:rPr>
        <w:t>and reinstate Priority 2</w:t>
      </w:r>
      <w:r w:rsidR="00160B42">
        <w:rPr>
          <w:rFonts w:ascii="Georgia" w:eastAsia="Times New Roman" w:hAnsi="Georgia" w:cs="Times New Roman"/>
          <w:sz w:val="24"/>
          <w:szCs w:val="24"/>
        </w:rPr>
        <w:t>– on a motion by _</w:t>
      </w:r>
      <w:r w:rsidR="0020259D" w:rsidRPr="0020259D">
        <w:rPr>
          <w:rFonts w:ascii="Georgia" w:eastAsia="Times New Roman" w:hAnsi="Georgia" w:cs="Times New Roman"/>
          <w:b/>
          <w:sz w:val="24"/>
          <w:szCs w:val="24"/>
        </w:rPr>
        <w:t>C</w:t>
      </w:r>
      <w:r>
        <w:rPr>
          <w:rFonts w:ascii="Georgia" w:eastAsia="Times New Roman" w:hAnsi="Georgia" w:cs="Times New Roman"/>
          <w:b/>
          <w:sz w:val="24"/>
          <w:szCs w:val="24"/>
        </w:rPr>
        <w:t xml:space="preserve">had </w:t>
      </w:r>
      <w:proofErr w:type="spellStart"/>
      <w:r>
        <w:rPr>
          <w:rFonts w:ascii="Georgia" w:eastAsia="Times New Roman" w:hAnsi="Georgia" w:cs="Times New Roman"/>
          <w:b/>
          <w:sz w:val="24"/>
          <w:szCs w:val="24"/>
        </w:rPr>
        <w:t>Froud</w:t>
      </w:r>
      <w:proofErr w:type="spellEnd"/>
      <w:r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r w:rsidR="00160B42">
        <w:rPr>
          <w:rFonts w:ascii="Georgia" w:eastAsia="Times New Roman" w:hAnsi="Georgia" w:cs="Times New Roman"/>
          <w:sz w:val="24"/>
          <w:szCs w:val="24"/>
        </w:rPr>
        <w:t>__, and seconded by _</w:t>
      </w:r>
      <w:r>
        <w:rPr>
          <w:rFonts w:ascii="Georgia" w:eastAsia="Times New Roman" w:hAnsi="Georgia" w:cs="Times New Roman"/>
          <w:b/>
          <w:sz w:val="24"/>
          <w:szCs w:val="24"/>
        </w:rPr>
        <w:t>Jeffrey Pulliam</w:t>
      </w:r>
      <w:r>
        <w:rPr>
          <w:rFonts w:ascii="Georgia" w:eastAsia="Times New Roman" w:hAnsi="Georgia" w:cs="Times New Roman"/>
          <w:sz w:val="24"/>
          <w:szCs w:val="24"/>
        </w:rPr>
        <w:t xml:space="preserve">__, a motion </w:t>
      </w:r>
      <w:proofErr w:type="gramStart"/>
      <w:r>
        <w:rPr>
          <w:rFonts w:ascii="Georgia" w:eastAsia="Times New Roman" w:hAnsi="Georgia" w:cs="Times New Roman"/>
          <w:sz w:val="24"/>
          <w:szCs w:val="24"/>
        </w:rPr>
        <w:t>was made</w:t>
      </w:r>
      <w:proofErr w:type="gramEnd"/>
      <w:r>
        <w:rPr>
          <w:rFonts w:ascii="Georgia" w:eastAsia="Times New Roman" w:hAnsi="Georgia" w:cs="Times New Roman"/>
          <w:sz w:val="24"/>
          <w:szCs w:val="24"/>
        </w:rPr>
        <w:t xml:space="preserve"> to rescin</w:t>
      </w:r>
      <w:bookmarkStart w:id="0" w:name="_GoBack"/>
      <w:bookmarkEnd w:id="0"/>
      <w:r>
        <w:rPr>
          <w:rFonts w:ascii="Georgia" w:eastAsia="Times New Roman" w:hAnsi="Georgia" w:cs="Times New Roman"/>
          <w:sz w:val="24"/>
          <w:szCs w:val="24"/>
        </w:rPr>
        <w:t>d</w:t>
      </w:r>
      <w:r w:rsidR="00160B42">
        <w:rPr>
          <w:rFonts w:ascii="Georgia" w:eastAsia="Times New Roman" w:hAnsi="Georgia" w:cs="Times New Roman"/>
          <w:sz w:val="24"/>
          <w:szCs w:val="24"/>
        </w:rPr>
        <w:t xml:space="preserve"> the Child Nutrition CEP agreement</w:t>
      </w:r>
      <w:r>
        <w:rPr>
          <w:rFonts w:ascii="Georgia" w:eastAsia="Times New Roman" w:hAnsi="Georgia" w:cs="Times New Roman"/>
          <w:sz w:val="24"/>
          <w:szCs w:val="24"/>
        </w:rPr>
        <w:t xml:space="preserve"> and reinstate Priority 2</w:t>
      </w:r>
      <w:r w:rsidR="00160B42">
        <w:rPr>
          <w:rFonts w:ascii="Georgia" w:eastAsia="Times New Roman" w:hAnsi="Georgia" w:cs="Times New Roman"/>
          <w:sz w:val="24"/>
          <w:szCs w:val="24"/>
        </w:rPr>
        <w:t xml:space="preserve">.  </w:t>
      </w:r>
    </w:p>
    <w:p w:rsidR="00237889" w:rsidRDefault="00237889" w:rsidP="00237889">
      <w:pPr>
        <w:spacing w:after="0" w:line="240" w:lineRule="auto"/>
        <w:ind w:right="-20"/>
        <w:rPr>
          <w:rFonts w:ascii="Georgia" w:eastAsia="Times New Roman" w:hAnsi="Georgia" w:cs="Times New Roman"/>
          <w:sz w:val="24"/>
          <w:szCs w:val="24"/>
        </w:rPr>
      </w:pPr>
    </w:p>
    <w:p w:rsidR="008F5E88" w:rsidRPr="00FE071F" w:rsidRDefault="008F5E88" w:rsidP="008F5E88">
      <w:pPr>
        <w:spacing w:before="2" w:after="0" w:line="280" w:lineRule="exact"/>
        <w:rPr>
          <w:rFonts w:ascii="Georgia" w:hAnsi="Georgia"/>
          <w:sz w:val="28"/>
          <w:szCs w:val="28"/>
        </w:rPr>
      </w:pPr>
    </w:p>
    <w:p w:rsidR="008F5E88" w:rsidRPr="00FE071F" w:rsidRDefault="008F5E88" w:rsidP="00236B26">
      <w:pPr>
        <w:spacing w:after="0" w:line="240" w:lineRule="auto"/>
        <w:ind w:right="-20"/>
        <w:rPr>
          <w:rFonts w:ascii="Georgia" w:hAnsi="Georgia"/>
          <w:sz w:val="15"/>
          <w:szCs w:val="15"/>
        </w:rPr>
      </w:pPr>
      <w:r w:rsidRPr="00FE071F">
        <w:rPr>
          <w:rFonts w:ascii="Georgia" w:eastAsia="Times New Roman" w:hAnsi="Georgia" w:cs="Times New Roman"/>
          <w:b/>
          <w:bCs/>
          <w:spacing w:val="-3"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IN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L RE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pacing w:val="1"/>
          <w:sz w:val="24"/>
          <w:szCs w:val="24"/>
        </w:rPr>
        <w:t>R</w:t>
      </w:r>
      <w:r w:rsidRPr="00FE071F">
        <w:rPr>
          <w:rFonts w:ascii="Georgia" w:eastAsia="Times New Roman" w:hAnsi="Georgia" w:cs="Times New Roman"/>
          <w:b/>
          <w:bCs/>
          <w:spacing w:val="-2"/>
          <w:sz w:val="24"/>
          <w:szCs w:val="24"/>
        </w:rPr>
        <w:t>K</w:t>
      </w:r>
      <w:r w:rsidRPr="00FE071F">
        <w:rPr>
          <w:rFonts w:ascii="Georgia" w:eastAsia="Times New Roman" w:hAnsi="Georgia" w:cs="Times New Roman"/>
          <w:b/>
          <w:bCs/>
          <w:spacing w:val="2"/>
          <w:sz w:val="24"/>
          <w:szCs w:val="24"/>
        </w:rPr>
        <w:t xml:space="preserve">S </w:t>
      </w:r>
      <w:r w:rsidR="00520B51">
        <w:rPr>
          <w:rFonts w:ascii="Georgia" w:eastAsia="Times New Roman" w:hAnsi="Georgia" w:cs="Times New Roman"/>
          <w:bCs/>
          <w:sz w:val="24"/>
          <w:szCs w:val="24"/>
        </w:rPr>
        <w:t>–</w:t>
      </w:r>
      <w:r w:rsidRPr="00FE071F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 </w:t>
      </w:r>
      <w:r w:rsidR="00520B51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The next meeting date will be </w:t>
      </w:r>
      <w:r w:rsidR="009F4B8A" w:rsidRPr="0020259D">
        <w:rPr>
          <w:rFonts w:ascii="Georgia" w:eastAsia="Times New Roman" w:hAnsi="Georgia" w:cs="Times New Roman"/>
          <w:bCs/>
          <w:spacing w:val="-1"/>
          <w:sz w:val="24"/>
          <w:szCs w:val="24"/>
          <w:u w:val="single"/>
        </w:rPr>
        <w:t xml:space="preserve">July </w:t>
      </w:r>
      <w:proofErr w:type="gramStart"/>
      <w:r w:rsidR="009F4B8A" w:rsidRPr="0020259D">
        <w:rPr>
          <w:rFonts w:ascii="Georgia" w:eastAsia="Times New Roman" w:hAnsi="Georgia" w:cs="Times New Roman"/>
          <w:bCs/>
          <w:spacing w:val="-1"/>
          <w:sz w:val="24"/>
          <w:szCs w:val="24"/>
          <w:u w:val="single"/>
        </w:rPr>
        <w:t>19</w:t>
      </w:r>
      <w:r w:rsidR="009F4B8A" w:rsidRPr="0020259D">
        <w:rPr>
          <w:rFonts w:ascii="Georgia" w:eastAsia="Times New Roman" w:hAnsi="Georgia" w:cs="Times New Roman"/>
          <w:bCs/>
          <w:spacing w:val="-1"/>
          <w:sz w:val="24"/>
          <w:szCs w:val="24"/>
          <w:u w:val="single"/>
          <w:vertAlign w:val="superscript"/>
        </w:rPr>
        <w:t>th</w:t>
      </w:r>
      <w:proofErr w:type="gramEnd"/>
      <w:r w:rsidR="009F4B8A">
        <w:rPr>
          <w:rFonts w:ascii="Georgia" w:eastAsia="Times New Roman" w:hAnsi="Georgia" w:cs="Times New Roman"/>
          <w:bCs/>
          <w:spacing w:val="-1"/>
          <w:sz w:val="24"/>
          <w:szCs w:val="24"/>
        </w:rPr>
        <w:t xml:space="preserve"> </w:t>
      </w:r>
      <w:r w:rsidR="00520B51">
        <w:rPr>
          <w:rFonts w:ascii="Georgia" w:eastAsia="Times New Roman" w:hAnsi="Georgia" w:cs="Times New Roman"/>
          <w:bCs/>
          <w:spacing w:val="-1"/>
          <w:sz w:val="24"/>
          <w:szCs w:val="24"/>
        </w:rPr>
        <w:t>in Little Rock at the Garland campus.</w:t>
      </w:r>
    </w:p>
    <w:p w:rsidR="008F5E88" w:rsidRPr="00FE071F" w:rsidRDefault="008F5E88" w:rsidP="008F5E88">
      <w:pPr>
        <w:spacing w:after="0" w:line="200" w:lineRule="exact"/>
        <w:rPr>
          <w:rFonts w:ascii="Georgia" w:hAnsi="Georgia"/>
          <w:sz w:val="20"/>
          <w:szCs w:val="20"/>
        </w:rPr>
      </w:pPr>
    </w:p>
    <w:p w:rsidR="008F5E88" w:rsidRPr="00FE071F" w:rsidRDefault="008F5E88" w:rsidP="008F5E88">
      <w:pPr>
        <w:spacing w:after="0" w:line="200" w:lineRule="exact"/>
        <w:rPr>
          <w:rFonts w:ascii="Georgia" w:hAnsi="Georgia"/>
          <w:sz w:val="20"/>
          <w:szCs w:val="20"/>
        </w:rPr>
      </w:pPr>
    </w:p>
    <w:p w:rsidR="008F5E88" w:rsidRPr="00FE071F" w:rsidRDefault="008F5E88" w:rsidP="008F5E88">
      <w:pPr>
        <w:spacing w:after="0" w:line="240" w:lineRule="auto"/>
        <w:ind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D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JOUR</w:t>
      </w:r>
      <w:r w:rsidRPr="00FE071F">
        <w:rPr>
          <w:rFonts w:ascii="Georgia" w:eastAsia="Times New Roman" w:hAnsi="Georgia" w:cs="Times New Roman"/>
          <w:b/>
          <w:bCs/>
          <w:spacing w:val="-1"/>
          <w:sz w:val="24"/>
          <w:szCs w:val="24"/>
        </w:rPr>
        <w:t>NM</w:t>
      </w:r>
      <w:r w:rsidRPr="00FE071F">
        <w:rPr>
          <w:rFonts w:ascii="Georgia" w:eastAsia="Times New Roman" w:hAnsi="Georgia" w:cs="Times New Roman"/>
          <w:b/>
          <w:bCs/>
          <w:sz w:val="24"/>
          <w:szCs w:val="24"/>
        </w:rPr>
        <w:t>ENT</w:t>
      </w:r>
    </w:p>
    <w:p w:rsidR="008F5E88" w:rsidRPr="00FE071F" w:rsidRDefault="008F5E88" w:rsidP="00FE071F">
      <w:pPr>
        <w:spacing w:after="0" w:line="272" w:lineRule="exact"/>
        <w:ind w:left="460" w:right="-20"/>
        <w:rPr>
          <w:rFonts w:ascii="Georgia" w:eastAsia="Times New Roman" w:hAnsi="Georgia" w:cs="Times New Roman"/>
          <w:sz w:val="24"/>
          <w:szCs w:val="24"/>
        </w:rPr>
      </w:pPr>
      <w:r w:rsidRPr="00FE071F">
        <w:rPr>
          <w:rFonts w:ascii="Georgia" w:eastAsia="Times New Roman" w:hAnsi="Georgia" w:cs="Times New Roman"/>
          <w:sz w:val="24"/>
          <w:szCs w:val="24"/>
        </w:rPr>
        <w:t>H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ving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no other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busin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ss be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f</w:t>
      </w:r>
      <w:r w:rsidRPr="00FE071F">
        <w:rPr>
          <w:rFonts w:ascii="Georgia" w:eastAsia="Times New Roman" w:hAnsi="Georgia" w:cs="Times New Roman"/>
          <w:sz w:val="24"/>
          <w:szCs w:val="24"/>
        </w:rPr>
        <w:t>ore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pacing w:val="3"/>
          <w:sz w:val="24"/>
          <w:szCs w:val="24"/>
        </w:rPr>
        <w:t>h</w:t>
      </w:r>
      <w:r w:rsidRPr="00FE071F">
        <w:rPr>
          <w:rFonts w:ascii="Georgia" w:eastAsia="Times New Roman" w:hAnsi="Georgia" w:cs="Times New Roman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>B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o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rd, the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pacing w:val="3"/>
          <w:sz w:val="24"/>
          <w:szCs w:val="24"/>
        </w:rPr>
        <w:t>t</w:t>
      </w:r>
      <w:r w:rsidRPr="00FE071F">
        <w:rPr>
          <w:rFonts w:ascii="Georgia" w:eastAsia="Times New Roman" w:hAnsi="Georgia" w:cs="Times New Roman"/>
          <w:sz w:val="24"/>
          <w:szCs w:val="24"/>
        </w:rPr>
        <w:t>ing</w:t>
      </w:r>
      <w:r w:rsidRPr="00FE071F">
        <w:rPr>
          <w:rFonts w:ascii="Georgia" w:eastAsia="Times New Roman" w:hAnsi="Georgia" w:cs="Times New Roman"/>
          <w:spacing w:val="-2"/>
          <w:sz w:val="24"/>
          <w:szCs w:val="24"/>
        </w:rPr>
        <w:t xml:space="preserve"> </w:t>
      </w:r>
      <w:proofErr w:type="gramStart"/>
      <w:r w:rsidRPr="00FE071F">
        <w:rPr>
          <w:rFonts w:ascii="Georgia" w:eastAsia="Times New Roman" w:hAnsi="Georgia" w:cs="Times New Roman"/>
          <w:sz w:val="24"/>
          <w:szCs w:val="24"/>
        </w:rPr>
        <w:t>w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s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djourn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e</w:t>
      </w:r>
      <w:r w:rsidRPr="00FE071F">
        <w:rPr>
          <w:rFonts w:ascii="Georgia" w:eastAsia="Times New Roman" w:hAnsi="Georgia" w:cs="Times New Roman"/>
          <w:sz w:val="24"/>
          <w:szCs w:val="24"/>
        </w:rPr>
        <w:t>d</w:t>
      </w:r>
      <w:proofErr w:type="gramEnd"/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 xml:space="preserve"> 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t ap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p</w:t>
      </w:r>
      <w:r w:rsidRPr="00FE071F">
        <w:rPr>
          <w:rFonts w:ascii="Georgia" w:eastAsia="Times New Roman" w:hAnsi="Georgia" w:cs="Times New Roman"/>
          <w:sz w:val="24"/>
          <w:szCs w:val="24"/>
        </w:rPr>
        <w:t>ro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x</w:t>
      </w:r>
      <w:r w:rsidRPr="00FE071F">
        <w:rPr>
          <w:rFonts w:ascii="Georgia" w:eastAsia="Times New Roman" w:hAnsi="Georgia" w:cs="Times New Roman"/>
          <w:sz w:val="24"/>
          <w:szCs w:val="24"/>
        </w:rPr>
        <w:t>i</w:t>
      </w:r>
      <w:r w:rsidRPr="00FE071F">
        <w:rPr>
          <w:rFonts w:ascii="Georgia" w:eastAsia="Times New Roman" w:hAnsi="Georgia" w:cs="Times New Roman"/>
          <w:spacing w:val="1"/>
          <w:sz w:val="24"/>
          <w:szCs w:val="24"/>
        </w:rPr>
        <w:t>m</w:t>
      </w:r>
      <w:r w:rsidRPr="00FE071F">
        <w:rPr>
          <w:rFonts w:ascii="Georgia" w:eastAsia="Times New Roman" w:hAnsi="Georgia" w:cs="Times New Roman"/>
          <w:spacing w:val="-1"/>
          <w:sz w:val="24"/>
          <w:szCs w:val="24"/>
        </w:rPr>
        <w:t>a</w:t>
      </w:r>
      <w:r w:rsidRPr="00FE071F">
        <w:rPr>
          <w:rFonts w:ascii="Georgia" w:eastAsia="Times New Roman" w:hAnsi="Georgia" w:cs="Times New Roman"/>
          <w:sz w:val="24"/>
          <w:szCs w:val="24"/>
        </w:rPr>
        <w:t>te</w:t>
      </w:r>
      <w:r w:rsidRPr="00FE071F">
        <w:rPr>
          <w:rFonts w:ascii="Georgia" w:eastAsia="Times New Roman" w:hAnsi="Georgia" w:cs="Times New Roman"/>
          <w:spacing w:val="2"/>
          <w:sz w:val="24"/>
          <w:szCs w:val="24"/>
        </w:rPr>
        <w:t>l</w:t>
      </w:r>
      <w:r w:rsidRPr="00FE071F">
        <w:rPr>
          <w:rFonts w:ascii="Georgia" w:eastAsia="Times New Roman" w:hAnsi="Georgia" w:cs="Times New Roman"/>
          <w:sz w:val="24"/>
          <w:szCs w:val="24"/>
        </w:rPr>
        <w:t>y</w:t>
      </w:r>
      <w:r w:rsidRPr="00FE071F">
        <w:rPr>
          <w:rFonts w:ascii="Georgia" w:eastAsia="Times New Roman" w:hAnsi="Georgia" w:cs="Times New Roman"/>
          <w:spacing w:val="-3"/>
          <w:sz w:val="24"/>
          <w:szCs w:val="24"/>
        </w:rPr>
        <w:t xml:space="preserve"> </w:t>
      </w:r>
      <w:r w:rsidR="00236B26">
        <w:rPr>
          <w:rFonts w:ascii="Georgia" w:eastAsia="Times New Roman" w:hAnsi="Georgia" w:cs="Times New Roman"/>
          <w:sz w:val="24"/>
          <w:szCs w:val="24"/>
          <w:u w:val="single" w:color="000000"/>
        </w:rPr>
        <w:t>_</w:t>
      </w:r>
      <w:r w:rsidR="006C1F9A">
        <w:rPr>
          <w:rFonts w:ascii="Georgia" w:eastAsia="Times New Roman" w:hAnsi="Georgia" w:cs="Times New Roman"/>
          <w:sz w:val="24"/>
          <w:szCs w:val="24"/>
          <w:u w:val="single" w:color="000000"/>
        </w:rPr>
        <w:t>1:05</w:t>
      </w:r>
      <w:r w:rsidR="002A0E7B">
        <w:rPr>
          <w:rFonts w:ascii="Georgia" w:eastAsia="Times New Roman" w:hAnsi="Georgia" w:cs="Times New Roman"/>
          <w:b/>
          <w:sz w:val="24"/>
          <w:szCs w:val="24"/>
          <w:u w:val="single" w:color="000000"/>
        </w:rPr>
        <w:t>___</w:t>
      </w:r>
      <w:r w:rsidR="008548E1">
        <w:rPr>
          <w:rFonts w:ascii="Georgia" w:eastAsia="Times New Roman" w:hAnsi="Georgia" w:cs="Times New Roman"/>
          <w:b/>
          <w:sz w:val="24"/>
          <w:szCs w:val="24"/>
          <w:u w:color="000000"/>
        </w:rPr>
        <w:t xml:space="preserve"> </w:t>
      </w:r>
      <w:r w:rsidR="008548E1" w:rsidRPr="008548E1">
        <w:rPr>
          <w:rFonts w:ascii="Georgia" w:eastAsia="Times New Roman" w:hAnsi="Georgia" w:cs="Times New Roman"/>
          <w:b/>
          <w:sz w:val="24"/>
          <w:szCs w:val="24"/>
          <w:u w:color="000000"/>
        </w:rPr>
        <w:t>pm</w:t>
      </w:r>
      <w:r w:rsidR="008153B0">
        <w:rPr>
          <w:rFonts w:ascii="Georgia" w:eastAsia="Times New Roman" w:hAnsi="Georgia" w:cs="Times New Roman"/>
          <w:sz w:val="24"/>
          <w:szCs w:val="24"/>
          <w:u w:val="single" w:color="000000"/>
        </w:rPr>
        <w:t>.</w:t>
      </w:r>
    </w:p>
    <w:p w:rsidR="008F5E88" w:rsidRPr="00FE071F" w:rsidRDefault="008F5E88" w:rsidP="008F5E88">
      <w:pPr>
        <w:spacing w:before="14" w:after="0" w:line="280" w:lineRule="exact"/>
        <w:rPr>
          <w:rFonts w:ascii="Georgia" w:hAnsi="Georgia"/>
          <w:sz w:val="28"/>
          <w:szCs w:val="28"/>
        </w:rPr>
      </w:pPr>
    </w:p>
    <w:p w:rsidR="00F04200" w:rsidRPr="00FE071F" w:rsidRDefault="008F5E88" w:rsidP="00020FC1">
      <w:pPr>
        <w:spacing w:before="11" w:after="0" w:line="289" w:lineRule="exact"/>
        <w:ind w:left="460" w:right="-20"/>
        <w:rPr>
          <w:rFonts w:ascii="Georgia" w:hAnsi="Georgia"/>
        </w:rPr>
      </w:pPr>
      <w:r w:rsidRPr="00FE071F">
        <w:rPr>
          <w:rFonts w:ascii="Georgia" w:eastAsia="Calibri" w:hAnsi="Georgia" w:cs="Calibri"/>
          <w:spacing w:val="1"/>
          <w:sz w:val="24"/>
          <w:szCs w:val="24"/>
        </w:rPr>
        <w:t>M</w:t>
      </w:r>
      <w:r w:rsidRPr="00FE071F">
        <w:rPr>
          <w:rFonts w:ascii="Georgia" w:eastAsia="Calibri" w:hAnsi="Georgia" w:cs="Calibri"/>
          <w:sz w:val="24"/>
          <w:szCs w:val="24"/>
        </w:rPr>
        <w:t>i</w:t>
      </w:r>
      <w:r w:rsidRPr="00FE071F">
        <w:rPr>
          <w:rFonts w:ascii="Georgia" w:eastAsia="Calibri" w:hAnsi="Georgia" w:cs="Calibri"/>
          <w:spacing w:val="1"/>
          <w:sz w:val="24"/>
          <w:szCs w:val="24"/>
        </w:rPr>
        <w:t>n</w:t>
      </w:r>
      <w:r w:rsidRPr="00FE071F">
        <w:rPr>
          <w:rFonts w:ascii="Georgia" w:eastAsia="Calibri" w:hAnsi="Georgia" w:cs="Calibri"/>
          <w:spacing w:val="-1"/>
          <w:sz w:val="24"/>
          <w:szCs w:val="24"/>
        </w:rPr>
        <w:t>u</w:t>
      </w:r>
      <w:r w:rsidRPr="00FE071F">
        <w:rPr>
          <w:rFonts w:ascii="Georgia" w:eastAsia="Calibri" w:hAnsi="Georgia" w:cs="Calibri"/>
          <w:spacing w:val="1"/>
          <w:sz w:val="24"/>
          <w:szCs w:val="24"/>
        </w:rPr>
        <w:t>t</w:t>
      </w:r>
      <w:r w:rsidRPr="00FE071F">
        <w:rPr>
          <w:rFonts w:ascii="Georgia" w:eastAsia="Calibri" w:hAnsi="Georgia" w:cs="Calibri"/>
          <w:sz w:val="24"/>
          <w:szCs w:val="24"/>
        </w:rPr>
        <w:t>es</w:t>
      </w:r>
      <w:r w:rsidRPr="00FE071F">
        <w:rPr>
          <w:rFonts w:ascii="Georgia" w:eastAsia="Calibri" w:hAnsi="Georgia" w:cs="Calibri"/>
          <w:spacing w:val="-4"/>
          <w:sz w:val="24"/>
          <w:szCs w:val="24"/>
        </w:rPr>
        <w:t xml:space="preserve"> </w:t>
      </w:r>
      <w:r w:rsidRPr="00FE071F">
        <w:rPr>
          <w:rFonts w:ascii="Georgia" w:eastAsia="Calibri" w:hAnsi="Georgia" w:cs="Calibri"/>
          <w:sz w:val="24"/>
          <w:szCs w:val="24"/>
        </w:rPr>
        <w:t>Re</w:t>
      </w:r>
      <w:r w:rsidRPr="00FE071F">
        <w:rPr>
          <w:rFonts w:ascii="Georgia" w:eastAsia="Calibri" w:hAnsi="Georgia" w:cs="Calibri"/>
          <w:spacing w:val="-1"/>
          <w:sz w:val="24"/>
          <w:szCs w:val="24"/>
        </w:rPr>
        <w:t>c</w:t>
      </w:r>
      <w:r w:rsidRPr="00FE071F">
        <w:rPr>
          <w:rFonts w:ascii="Georgia" w:eastAsia="Calibri" w:hAnsi="Georgia" w:cs="Calibri"/>
          <w:spacing w:val="-2"/>
          <w:sz w:val="24"/>
          <w:szCs w:val="24"/>
        </w:rPr>
        <w:t>o</w:t>
      </w:r>
      <w:r w:rsidRPr="00FE071F">
        <w:rPr>
          <w:rFonts w:ascii="Georgia" w:eastAsia="Calibri" w:hAnsi="Georgia" w:cs="Calibri"/>
          <w:sz w:val="24"/>
          <w:szCs w:val="24"/>
        </w:rPr>
        <w:t>r</w:t>
      </w:r>
      <w:r w:rsidRPr="00FE071F">
        <w:rPr>
          <w:rFonts w:ascii="Georgia" w:eastAsia="Calibri" w:hAnsi="Georgia" w:cs="Calibri"/>
          <w:spacing w:val="1"/>
          <w:sz w:val="24"/>
          <w:szCs w:val="24"/>
        </w:rPr>
        <w:t>d</w:t>
      </w:r>
      <w:r w:rsidRPr="00FE071F">
        <w:rPr>
          <w:rFonts w:ascii="Georgia" w:eastAsia="Calibri" w:hAnsi="Georgia" w:cs="Calibri"/>
          <w:sz w:val="24"/>
          <w:szCs w:val="24"/>
        </w:rPr>
        <w:t>e</w:t>
      </w:r>
      <w:r w:rsidRPr="00FE071F">
        <w:rPr>
          <w:rFonts w:ascii="Georgia" w:eastAsia="Calibri" w:hAnsi="Georgia" w:cs="Calibri"/>
          <w:spacing w:val="-1"/>
          <w:sz w:val="24"/>
          <w:szCs w:val="24"/>
        </w:rPr>
        <w:t>r</w:t>
      </w:r>
      <w:r w:rsidRPr="00FE071F">
        <w:rPr>
          <w:rFonts w:ascii="Georgia" w:eastAsia="Calibri" w:hAnsi="Georgia" w:cs="Calibri"/>
          <w:sz w:val="24"/>
          <w:szCs w:val="24"/>
        </w:rPr>
        <w:t>:</w:t>
      </w:r>
      <w:r w:rsidRPr="00FE071F">
        <w:rPr>
          <w:rFonts w:ascii="Georgia" w:eastAsia="Calibri" w:hAnsi="Georgia" w:cs="Calibri"/>
          <w:spacing w:val="49"/>
          <w:sz w:val="24"/>
          <w:szCs w:val="24"/>
        </w:rPr>
        <w:t xml:space="preserve"> </w:t>
      </w:r>
      <w:r w:rsidRPr="00FE071F">
        <w:rPr>
          <w:rFonts w:ascii="Georgia" w:eastAsia="Calibri" w:hAnsi="Georgia" w:cs="Calibri"/>
          <w:sz w:val="24"/>
          <w:szCs w:val="24"/>
        </w:rPr>
        <w:t>Virginia Henry</w:t>
      </w:r>
    </w:p>
    <w:sectPr w:rsidR="00F04200" w:rsidRPr="00FE071F">
      <w:headerReference w:type="default" r:id="rId8"/>
      <w:pgSz w:w="12240" w:h="15840"/>
      <w:pgMar w:top="148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AA7" w:rsidRDefault="00423AA7" w:rsidP="008F5E88">
      <w:pPr>
        <w:spacing w:after="0" w:line="240" w:lineRule="auto"/>
      </w:pPr>
      <w:r>
        <w:separator/>
      </w:r>
    </w:p>
  </w:endnote>
  <w:endnote w:type="continuationSeparator" w:id="0">
    <w:p w:rsidR="00423AA7" w:rsidRDefault="00423AA7" w:rsidP="008F5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AA7" w:rsidRDefault="00423AA7" w:rsidP="008F5E88">
      <w:pPr>
        <w:spacing w:after="0" w:line="240" w:lineRule="auto"/>
      </w:pPr>
      <w:r>
        <w:separator/>
      </w:r>
    </w:p>
  </w:footnote>
  <w:footnote w:type="continuationSeparator" w:id="0">
    <w:p w:rsidR="00423AA7" w:rsidRDefault="00423AA7" w:rsidP="008F5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F4" w:rsidRPr="002B60F4" w:rsidRDefault="002B60F4" w:rsidP="002B60F4">
    <w:pPr>
      <w:spacing w:before="63" w:after="0" w:line="240" w:lineRule="auto"/>
      <w:ind w:left="949" w:right="939"/>
      <w:jc w:val="center"/>
      <w:rPr>
        <w:rFonts w:ascii="Georgia" w:eastAsia="Times New Roman" w:hAnsi="Georgia" w:cs="Times New Roman"/>
        <w:b/>
        <w:sz w:val="28"/>
        <w:szCs w:val="28"/>
      </w:rPr>
    </w:pP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FRIENDSHIP ASPIRE ACADEMY ARKANSAS</w:t>
    </w:r>
  </w:p>
  <w:p w:rsidR="002B60F4" w:rsidRDefault="002B60F4" w:rsidP="002B60F4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  <w:r w:rsidRPr="002B60F4">
      <w:rPr>
        <w:rFonts w:ascii="Georgia" w:eastAsia="Times New Roman" w:hAnsi="Georgia" w:cs="Times New Roman"/>
        <w:b/>
        <w:bCs/>
        <w:sz w:val="28"/>
        <w:szCs w:val="28"/>
      </w:rPr>
      <w:t>BO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AR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D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 xml:space="preserve"> 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OF</w:t>
    </w:r>
    <w:r w:rsidRPr="002B60F4">
      <w:rPr>
        <w:rFonts w:ascii="Georgia" w:eastAsia="Times New Roman" w:hAnsi="Georgia" w:cs="Times New Roman"/>
        <w:b/>
        <w:bCs/>
        <w:spacing w:val="-2"/>
        <w:sz w:val="28"/>
        <w:szCs w:val="28"/>
      </w:rPr>
      <w:t xml:space="preserve"> D</w:t>
    </w:r>
    <w:r w:rsidRPr="002B60F4">
      <w:rPr>
        <w:rFonts w:ascii="Georgia" w:eastAsia="Times New Roman" w:hAnsi="Georgia" w:cs="Times New Roman"/>
        <w:b/>
        <w:bCs/>
        <w:spacing w:val="1"/>
        <w:sz w:val="28"/>
        <w:szCs w:val="28"/>
      </w:rPr>
      <w:t>I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R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E</w:t>
    </w:r>
    <w:r w:rsidRPr="002B60F4">
      <w:rPr>
        <w:rFonts w:ascii="Georgia" w:eastAsia="Times New Roman" w:hAnsi="Georgia" w:cs="Times New Roman"/>
        <w:b/>
        <w:bCs/>
        <w:spacing w:val="1"/>
        <w:sz w:val="28"/>
        <w:szCs w:val="28"/>
      </w:rPr>
      <w:t>C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>TO</w:t>
    </w:r>
    <w:r w:rsidRPr="002B60F4">
      <w:rPr>
        <w:rFonts w:ascii="Georgia" w:eastAsia="Times New Roman" w:hAnsi="Georgia" w:cs="Times New Roman"/>
        <w:b/>
        <w:bCs/>
        <w:spacing w:val="-1"/>
        <w:sz w:val="28"/>
        <w:szCs w:val="28"/>
      </w:rPr>
      <w:t>R</w:t>
    </w:r>
    <w:r w:rsidRPr="002B60F4">
      <w:rPr>
        <w:rFonts w:ascii="Georgia" w:eastAsia="Times New Roman" w:hAnsi="Georgia" w:cs="Times New Roman"/>
        <w:b/>
        <w:bCs/>
        <w:sz w:val="28"/>
        <w:szCs w:val="28"/>
      </w:rPr>
      <w:t xml:space="preserve">S </w:t>
    </w:r>
  </w:p>
  <w:p w:rsidR="002B60F4" w:rsidRDefault="006C1F9A" w:rsidP="002B60F4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  <w:r>
      <w:rPr>
        <w:rFonts w:ascii="Georgia" w:eastAsia="Times New Roman" w:hAnsi="Georgia" w:cs="Times New Roman"/>
        <w:b/>
        <w:bCs/>
        <w:sz w:val="28"/>
        <w:szCs w:val="28"/>
      </w:rPr>
      <w:t xml:space="preserve">Special Board </w:t>
    </w:r>
    <w:r w:rsidR="002B60F4" w:rsidRPr="002B60F4">
      <w:rPr>
        <w:rFonts w:ascii="Georgia" w:eastAsia="Times New Roman" w:hAnsi="Georgia" w:cs="Times New Roman"/>
        <w:b/>
        <w:bCs/>
        <w:sz w:val="28"/>
        <w:szCs w:val="28"/>
      </w:rPr>
      <w:t>Meeting Minutes</w:t>
    </w:r>
  </w:p>
  <w:p w:rsidR="002B60F4" w:rsidRDefault="002B60F4" w:rsidP="002B60F4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</w:p>
  <w:p w:rsidR="002B60F4" w:rsidRPr="002B60F4" w:rsidRDefault="002B60F4" w:rsidP="00707722">
    <w:pPr>
      <w:spacing w:after="0" w:line="240" w:lineRule="auto"/>
      <w:ind w:left="2173" w:right="2153"/>
      <w:jc w:val="center"/>
      <w:rPr>
        <w:rFonts w:ascii="Georgia" w:eastAsia="Times New Roman" w:hAnsi="Georgia" w:cs="Times New Roman"/>
        <w:b/>
        <w:bCs/>
        <w:sz w:val="28"/>
        <w:szCs w:val="28"/>
      </w:rPr>
    </w:pPr>
    <w:r w:rsidRPr="002B60F4">
      <w:rPr>
        <w:rFonts w:ascii="Georgia" w:eastAsia="Times New Roman" w:hAnsi="Georgia" w:cs="Times New Roman"/>
        <w:b/>
        <w:bCs/>
        <w:sz w:val="28"/>
        <w:szCs w:val="28"/>
      </w:rPr>
      <w:t xml:space="preserve">Tuesday, </w:t>
    </w:r>
    <w:r w:rsidR="006C1F9A">
      <w:rPr>
        <w:rFonts w:ascii="Georgia" w:eastAsia="Times New Roman" w:hAnsi="Georgia" w:cs="Times New Roman"/>
        <w:b/>
        <w:bCs/>
        <w:sz w:val="28"/>
        <w:szCs w:val="28"/>
      </w:rPr>
      <w:t>July 6</w:t>
    </w:r>
    <w:r w:rsidR="00707722">
      <w:rPr>
        <w:rFonts w:ascii="Georgia" w:eastAsia="Times New Roman" w:hAnsi="Georgia" w:cs="Times New Roman"/>
        <w:b/>
        <w:bCs/>
        <w:sz w:val="28"/>
        <w:szCs w:val="28"/>
      </w:rPr>
      <w:t>, 2022</w:t>
    </w:r>
  </w:p>
  <w:p w:rsidR="002B60F4" w:rsidRDefault="002B60F4" w:rsidP="002B60F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0148D"/>
    <w:multiLevelType w:val="hybridMultilevel"/>
    <w:tmpl w:val="80107160"/>
    <w:lvl w:ilvl="0" w:tplc="04090015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335D391A"/>
    <w:multiLevelType w:val="hybridMultilevel"/>
    <w:tmpl w:val="B254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zGxsDQyMDaytDRV0lEKTi0uzszPAymwqAUAg+tV2iwAAAA="/>
  </w:docVars>
  <w:rsids>
    <w:rsidRoot w:val="008F5E88"/>
    <w:rsid w:val="000124C8"/>
    <w:rsid w:val="00020FC1"/>
    <w:rsid w:val="000D246D"/>
    <w:rsid w:val="001432BE"/>
    <w:rsid w:val="00160B42"/>
    <w:rsid w:val="001939DD"/>
    <w:rsid w:val="001B2C39"/>
    <w:rsid w:val="0020259D"/>
    <w:rsid w:val="00236B26"/>
    <w:rsid w:val="00237889"/>
    <w:rsid w:val="0024001A"/>
    <w:rsid w:val="002A0E7B"/>
    <w:rsid w:val="002B60F4"/>
    <w:rsid w:val="002D400D"/>
    <w:rsid w:val="002E218B"/>
    <w:rsid w:val="0037138B"/>
    <w:rsid w:val="00414BD3"/>
    <w:rsid w:val="00423AA7"/>
    <w:rsid w:val="0049236E"/>
    <w:rsid w:val="00494582"/>
    <w:rsid w:val="004A6D32"/>
    <w:rsid w:val="004D7628"/>
    <w:rsid w:val="004F26A5"/>
    <w:rsid w:val="00520B51"/>
    <w:rsid w:val="00582A1E"/>
    <w:rsid w:val="0063144A"/>
    <w:rsid w:val="006556DE"/>
    <w:rsid w:val="006578A7"/>
    <w:rsid w:val="006949FB"/>
    <w:rsid w:val="006B0966"/>
    <w:rsid w:val="006C1F9A"/>
    <w:rsid w:val="006D7D4C"/>
    <w:rsid w:val="00707722"/>
    <w:rsid w:val="00724DEE"/>
    <w:rsid w:val="00726075"/>
    <w:rsid w:val="0078373B"/>
    <w:rsid w:val="008153B0"/>
    <w:rsid w:val="00846887"/>
    <w:rsid w:val="008548E1"/>
    <w:rsid w:val="00893819"/>
    <w:rsid w:val="008F5E88"/>
    <w:rsid w:val="0090326E"/>
    <w:rsid w:val="00961F5C"/>
    <w:rsid w:val="00963ECE"/>
    <w:rsid w:val="009F4B8A"/>
    <w:rsid w:val="00A06995"/>
    <w:rsid w:val="00AF538D"/>
    <w:rsid w:val="00B01DA1"/>
    <w:rsid w:val="00B049CD"/>
    <w:rsid w:val="00B76727"/>
    <w:rsid w:val="00BA2D5C"/>
    <w:rsid w:val="00BE6957"/>
    <w:rsid w:val="00C91DDA"/>
    <w:rsid w:val="00CB7394"/>
    <w:rsid w:val="00D16B51"/>
    <w:rsid w:val="00D35BF0"/>
    <w:rsid w:val="00D72753"/>
    <w:rsid w:val="00DE619D"/>
    <w:rsid w:val="00E179F7"/>
    <w:rsid w:val="00E24313"/>
    <w:rsid w:val="00EC47A3"/>
    <w:rsid w:val="00EF5FDF"/>
    <w:rsid w:val="00F04200"/>
    <w:rsid w:val="00F613EA"/>
    <w:rsid w:val="00F900EE"/>
    <w:rsid w:val="00FE071F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37241"/>
  <w15:chartTrackingRefBased/>
  <w15:docId w15:val="{49269FF3-F570-4AF9-A477-442CBC80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E8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E88"/>
  </w:style>
  <w:style w:type="paragraph" w:styleId="Footer">
    <w:name w:val="footer"/>
    <w:basedOn w:val="Normal"/>
    <w:link w:val="FooterChar"/>
    <w:uiPriority w:val="99"/>
    <w:unhideWhenUsed/>
    <w:rsid w:val="008F5E88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E88"/>
  </w:style>
  <w:style w:type="paragraph" w:styleId="ListParagraph">
    <w:name w:val="List Paragraph"/>
    <w:basedOn w:val="Normal"/>
    <w:uiPriority w:val="34"/>
    <w:qFormat/>
    <w:rsid w:val="00236B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36C5-BF56-439C-9779-BF865EAB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Chapman</dc:creator>
  <cp:keywords/>
  <dc:description/>
  <cp:lastModifiedBy>Lauren Chapman</cp:lastModifiedBy>
  <cp:revision>2</cp:revision>
  <cp:lastPrinted>2021-12-14T18:41:00Z</cp:lastPrinted>
  <dcterms:created xsi:type="dcterms:W3CDTF">2022-07-06T18:06:00Z</dcterms:created>
  <dcterms:modified xsi:type="dcterms:W3CDTF">2022-07-06T18:06:00Z</dcterms:modified>
</cp:coreProperties>
</file>